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85" w:rsidRDefault="00346485">
      <w:pPr>
        <w:rPr>
          <w:b/>
          <w:color w:val="FFFFFF" w:themeColor="background1"/>
          <w:sz w:val="24"/>
          <w:highlight w:val="black"/>
        </w:rPr>
      </w:pPr>
    </w:p>
    <w:p w:rsidR="008A07DF" w:rsidRPr="009E65F0" w:rsidRDefault="008B15E6">
      <w:pPr>
        <w:rPr>
          <w:b/>
          <w:color w:val="FFFFFF" w:themeColor="background1"/>
          <w:sz w:val="24"/>
          <w:szCs w:val="22"/>
          <w:highlight w:val="black"/>
        </w:rPr>
      </w:pPr>
      <w:r>
        <w:rPr>
          <w:b/>
          <w:color w:val="FFFFFF" w:themeColor="background1"/>
          <w:sz w:val="24"/>
          <w:highlight w:val="black"/>
        </w:rPr>
        <w:t>2</w:t>
      </w:r>
      <w:r w:rsidR="008A07DF" w:rsidRPr="009E65F0">
        <w:rPr>
          <w:b/>
          <w:color w:val="FFFFFF" w:themeColor="background1"/>
          <w:sz w:val="24"/>
          <w:highlight w:val="black"/>
        </w:rPr>
        <w:t>. Furmaziun supplementara da persunas d</w:t>
      </w:r>
      <w:r w:rsidR="00A14D39">
        <w:rPr>
          <w:b/>
          <w:color w:val="FFFFFF" w:themeColor="background1"/>
          <w:sz w:val="24"/>
          <w:highlight w:val="black"/>
        </w:rPr>
        <w:t>'</w:t>
      </w:r>
      <w:r w:rsidR="008A07DF" w:rsidRPr="009E65F0">
        <w:rPr>
          <w:b/>
          <w:color w:val="FFFFFF" w:themeColor="background1"/>
          <w:sz w:val="24"/>
          <w:highlight w:val="black"/>
        </w:rPr>
        <w:t>instrucziun</w:t>
      </w:r>
    </w:p>
    <w:p w:rsidR="008A07DF" w:rsidRPr="009E65F0" w:rsidRDefault="008A07DF">
      <w:pPr>
        <w:rPr>
          <w:b/>
          <w:sz w:val="22"/>
          <w:szCs w:val="22"/>
          <w:highlight w:val="lightGray"/>
        </w:rPr>
      </w:pPr>
    </w:p>
    <w:p w:rsidR="008A07DF" w:rsidRPr="009E65F0" w:rsidRDefault="008A07DF" w:rsidP="008A07DF">
      <w:pPr>
        <w:pStyle w:val="Listenabsatz"/>
        <w:numPr>
          <w:ilvl w:val="0"/>
          <w:numId w:val="10"/>
        </w:numPr>
        <w:rPr>
          <w:b/>
          <w:color w:val="FFFFFF" w:themeColor="background1"/>
          <w:sz w:val="22"/>
          <w:szCs w:val="22"/>
          <w:highlight w:val="black"/>
        </w:rPr>
      </w:pPr>
      <w:r w:rsidRPr="009E65F0">
        <w:rPr>
          <w:b/>
          <w:color w:val="FFFFFF" w:themeColor="background1"/>
          <w:sz w:val="22"/>
          <w:highlight w:val="black"/>
        </w:rPr>
        <w:t>Congedi da furmaziun supplementara</w:t>
      </w:r>
    </w:p>
    <w:p w:rsidR="008A07DF" w:rsidRPr="009E65F0" w:rsidRDefault="008A07DF" w:rsidP="008A07DF">
      <w:pPr>
        <w:ind w:left="360"/>
        <w:rPr>
          <w:b/>
          <w:sz w:val="22"/>
          <w:szCs w:val="22"/>
          <w:highlight w:val="lightGray"/>
        </w:rPr>
      </w:pPr>
    </w:p>
    <w:p w:rsidR="008A07DF" w:rsidRPr="009E65F0" w:rsidRDefault="008A07DF" w:rsidP="008A07DF">
      <w:pPr>
        <w:tabs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b/>
          <w:sz w:val="22"/>
          <w:szCs w:val="22"/>
        </w:rPr>
      </w:pPr>
      <w:r w:rsidRPr="009E65F0">
        <w:rPr>
          <w:b/>
          <w:sz w:val="22"/>
        </w:rPr>
        <w:t>Persuna d</w:t>
      </w:r>
      <w:r w:rsidR="00A14D39">
        <w:rPr>
          <w:b/>
          <w:sz w:val="22"/>
        </w:rPr>
        <w:t>'</w:t>
      </w:r>
      <w:r w:rsidRPr="009E65F0">
        <w:rPr>
          <w:b/>
          <w:sz w:val="22"/>
        </w:rPr>
        <w:t>instrucziun che absolva il con</w:t>
      </w:r>
      <w:r w:rsidR="00845EC8">
        <w:rPr>
          <w:b/>
          <w:sz w:val="22"/>
        </w:rPr>
        <w:t>gedi da furmaziun supplementara</w:t>
      </w:r>
    </w:p>
    <w:p w:rsidR="008A07DF" w:rsidRPr="009E65F0" w:rsidRDefault="008A07DF" w:rsidP="008A07DF">
      <w:pPr>
        <w:tabs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sz w:val="22"/>
          <w:szCs w:val="22"/>
        </w:rPr>
      </w:pPr>
    </w:p>
    <w:p w:rsidR="008A07DF" w:rsidRPr="009E65F0" w:rsidRDefault="008A07DF" w:rsidP="00A14D39">
      <w:pPr>
        <w:tabs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rPr>
          <w:rFonts w:cs="Arial"/>
          <w:sz w:val="22"/>
          <w:szCs w:val="22"/>
        </w:rPr>
      </w:pPr>
      <w:r w:rsidRPr="009E65F0">
        <w:rPr>
          <w:sz w:val="22"/>
        </w:rPr>
        <w:t>Num, prenum:</w:t>
      </w:r>
      <w:r w:rsidRPr="009E65F0">
        <w:tab/>
      </w:r>
      <w:r w:rsidRPr="009E65F0">
        <w:tab/>
      </w:r>
      <w:r w:rsidRPr="009E65F0"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bookmarkStart w:id="0" w:name="_GoBack"/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bookmarkEnd w:id="0"/>
      <w:r w:rsidRPr="009E65F0">
        <w:fldChar w:fldCharType="end"/>
      </w:r>
    </w:p>
    <w:p w:rsidR="008A07DF" w:rsidRPr="009E65F0" w:rsidRDefault="008A07DF" w:rsidP="00A14D39">
      <w:pPr>
        <w:tabs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/>
        <w:rPr>
          <w:rFonts w:cs="Arial"/>
          <w:sz w:val="22"/>
          <w:szCs w:val="22"/>
        </w:rPr>
      </w:pPr>
      <w:r w:rsidRPr="009E65F0">
        <w:rPr>
          <w:sz w:val="22"/>
        </w:rPr>
        <w:t>Scolaziun:</w:t>
      </w:r>
      <w:r w:rsidRPr="009E65F0">
        <w:tab/>
      </w:r>
      <w:r w:rsidRPr="009E65F0">
        <w:tab/>
      </w:r>
      <w:r w:rsidRPr="009E65F0">
        <w:tab/>
      </w:r>
      <w:r w:rsidR="008848AF"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848AF" w:rsidRPr="009E65F0">
        <w:rPr>
          <w:rFonts w:cs="Arial"/>
          <w:sz w:val="22"/>
          <w:szCs w:val="22"/>
        </w:rPr>
        <w:instrText xml:space="preserve"> FORMTEXT </w:instrText>
      </w:r>
      <w:r w:rsidR="008848AF" w:rsidRPr="009E65F0">
        <w:rPr>
          <w:rFonts w:cs="Arial"/>
          <w:sz w:val="22"/>
          <w:szCs w:val="22"/>
        </w:rPr>
      </w:r>
      <w:r w:rsidR="008848AF" w:rsidRPr="009E65F0">
        <w:rPr>
          <w:rFonts w:cs="Arial"/>
          <w:sz w:val="22"/>
          <w:szCs w:val="22"/>
        </w:rPr>
        <w:fldChar w:fldCharType="separate"/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fldChar w:fldCharType="end"/>
      </w:r>
    </w:p>
    <w:p w:rsidR="008A07DF" w:rsidRPr="009E65F0" w:rsidRDefault="008A07DF" w:rsidP="00A14D39">
      <w:pPr>
        <w:tabs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 w:after="120"/>
        <w:rPr>
          <w:rFonts w:cs="Arial"/>
          <w:sz w:val="22"/>
          <w:szCs w:val="22"/>
        </w:rPr>
      </w:pPr>
      <w:r w:rsidRPr="009E65F0">
        <w:rPr>
          <w:sz w:val="22"/>
        </w:rPr>
        <w:t>Stgalim da scola instruì:</w:t>
      </w:r>
      <w:r w:rsidRPr="009E65F0">
        <w:tab/>
      </w:r>
      <w:r w:rsidRPr="009E65F0">
        <w:tab/>
      </w:r>
      <w:r w:rsidRPr="009E65F0">
        <w:tab/>
      </w:r>
      <w:r w:rsidR="008848AF"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848AF" w:rsidRPr="009E65F0">
        <w:rPr>
          <w:rFonts w:cs="Arial"/>
          <w:sz w:val="22"/>
          <w:szCs w:val="22"/>
        </w:rPr>
        <w:instrText xml:space="preserve"> FORMTEXT </w:instrText>
      </w:r>
      <w:r w:rsidR="008848AF" w:rsidRPr="009E65F0">
        <w:rPr>
          <w:rFonts w:cs="Arial"/>
          <w:sz w:val="22"/>
          <w:szCs w:val="22"/>
        </w:rPr>
      </w:r>
      <w:r w:rsidR="008848AF" w:rsidRPr="009E65F0">
        <w:rPr>
          <w:rFonts w:cs="Arial"/>
          <w:sz w:val="22"/>
          <w:szCs w:val="22"/>
        </w:rPr>
        <w:fldChar w:fldCharType="separate"/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fldChar w:fldCharType="end"/>
      </w:r>
    </w:p>
    <w:p w:rsidR="008A07DF" w:rsidRPr="009E65F0" w:rsidRDefault="008A07DF" w:rsidP="00A14D39">
      <w:pPr>
        <w:tabs>
          <w:tab w:val="left" w:pos="284"/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 w:after="120"/>
        <w:rPr>
          <w:rFonts w:cs="Arial"/>
          <w:b/>
          <w:sz w:val="22"/>
          <w:szCs w:val="22"/>
        </w:rPr>
      </w:pPr>
      <w:r w:rsidRPr="009E65F0">
        <w:rPr>
          <w:sz w:val="22"/>
        </w:rPr>
        <w:t xml:space="preserve">Dumber </w:t>
      </w:r>
      <w:r w:rsidR="00A14D39">
        <w:rPr>
          <w:sz w:val="22"/>
        </w:rPr>
        <w:t xml:space="preserve">dad </w:t>
      </w:r>
      <w:r w:rsidRPr="009E65F0">
        <w:rPr>
          <w:sz w:val="22"/>
        </w:rPr>
        <w:t>onns da servetsch:</w:t>
      </w:r>
      <w:r w:rsidRPr="009E65F0">
        <w:tab/>
      </w:r>
      <w:r w:rsidRPr="009E65F0"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8A07DF" w:rsidRPr="009E65F0" w:rsidRDefault="008A07DF" w:rsidP="00A14D39">
      <w:pPr>
        <w:tabs>
          <w:tab w:val="left" w:pos="284"/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rPr>
          <w:rFonts w:cs="Arial"/>
          <w:b/>
          <w:sz w:val="22"/>
          <w:szCs w:val="22"/>
        </w:rPr>
      </w:pPr>
      <w:r w:rsidRPr="009E65F0">
        <w:rPr>
          <w:sz w:val="22"/>
        </w:rPr>
        <w:t>Dumber da lecziuns per emna:</w:t>
      </w:r>
      <w:r w:rsidRPr="009E65F0">
        <w:tab/>
      </w:r>
      <w:r w:rsidRPr="009E65F0"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043D2E" w:rsidRDefault="00043D2E" w:rsidP="00A14D39">
      <w:pPr>
        <w:tabs>
          <w:tab w:val="left" w:pos="284"/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 w:after="120"/>
        <w:rPr>
          <w:sz w:val="22"/>
        </w:rPr>
      </w:pPr>
    </w:p>
    <w:p w:rsidR="00043D2E" w:rsidRDefault="008A07DF" w:rsidP="00A14D39">
      <w:pPr>
        <w:tabs>
          <w:tab w:val="left" w:pos="284"/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 w:after="120"/>
      </w:pPr>
      <w:r w:rsidRPr="009E65F0">
        <w:rPr>
          <w:sz w:val="22"/>
        </w:rPr>
        <w:t>Gener dal congedi da furmaziun supplementara:</w:t>
      </w:r>
      <w:r w:rsidRPr="009E65F0">
        <w:tab/>
      </w:r>
    </w:p>
    <w:p w:rsidR="008A07DF" w:rsidRPr="009E65F0" w:rsidRDefault="008A07DF" w:rsidP="00A14D39">
      <w:pPr>
        <w:tabs>
          <w:tab w:val="left" w:pos="284"/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 w:after="120"/>
        <w:rPr>
          <w:rFonts w:cs="Arial"/>
          <w:b/>
          <w:sz w:val="22"/>
          <w:szCs w:val="22"/>
        </w:rPr>
      </w:pP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8A07DF" w:rsidRPr="009E65F0" w:rsidRDefault="008A07DF" w:rsidP="00506D53">
      <w:pPr>
        <w:tabs>
          <w:tab w:val="left" w:pos="284"/>
          <w:tab w:val="left" w:pos="2552"/>
          <w:tab w:val="left" w:pos="4536"/>
          <w:tab w:val="left" w:pos="5070"/>
          <w:tab w:val="left" w:pos="5529"/>
          <w:tab w:val="left" w:pos="5670"/>
          <w:tab w:val="left" w:pos="6237"/>
          <w:tab w:val="left" w:pos="6379"/>
          <w:tab w:val="left" w:pos="6804"/>
          <w:tab w:val="left" w:pos="7797"/>
          <w:tab w:val="left" w:pos="8222"/>
          <w:tab w:val="left" w:leader="dot" w:pos="9639"/>
        </w:tabs>
        <w:rPr>
          <w:rFonts w:cs="Arial"/>
          <w:b/>
          <w:sz w:val="22"/>
          <w:szCs w:val="22"/>
        </w:rPr>
      </w:pPr>
      <w:r w:rsidRPr="009E65F0">
        <w:rPr>
          <w:sz w:val="22"/>
        </w:rPr>
        <w:t>Durada dal congedi da furmaziun supplementara:</w:t>
      </w:r>
      <w:r w:rsidRPr="009E65F0">
        <w:tab/>
      </w:r>
      <w:r w:rsidRPr="009E65F0">
        <w:rPr>
          <w:sz w:val="22"/>
        </w:rPr>
        <w:t>da:</w:t>
      </w:r>
      <w:r w:rsidR="00A14D39">
        <w:rPr>
          <w:sz w:val="22"/>
        </w:rPr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  <w:r w:rsidRPr="009E65F0">
        <w:tab/>
      </w:r>
      <w:r w:rsidRPr="009E65F0">
        <w:rPr>
          <w:sz w:val="22"/>
        </w:rPr>
        <w:t>fin:</w:t>
      </w:r>
      <w:r w:rsidR="00506D53">
        <w:rPr>
          <w:sz w:val="22"/>
        </w:rPr>
        <w:t xml:space="preserve"> </w:t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8A07DF" w:rsidRPr="009E65F0" w:rsidRDefault="008A07DF" w:rsidP="00A14D39">
      <w:pPr>
        <w:tabs>
          <w:tab w:val="left" w:pos="284"/>
          <w:tab w:val="left" w:pos="2552"/>
          <w:tab w:val="left" w:pos="4536"/>
          <w:tab w:val="left" w:pos="5070"/>
          <w:tab w:val="left" w:pos="5529"/>
          <w:tab w:val="left" w:pos="5670"/>
          <w:tab w:val="left" w:pos="6237"/>
          <w:tab w:val="left" w:pos="7088"/>
          <w:tab w:val="left" w:pos="7797"/>
          <w:tab w:val="left" w:pos="8222"/>
          <w:tab w:val="left" w:leader="dot" w:pos="9639"/>
        </w:tabs>
        <w:spacing w:before="120" w:after="120"/>
        <w:rPr>
          <w:rFonts w:cs="Arial"/>
          <w:sz w:val="22"/>
          <w:szCs w:val="22"/>
        </w:rPr>
      </w:pPr>
      <w:r w:rsidRPr="009E65F0">
        <w:rPr>
          <w:sz w:val="22"/>
        </w:rPr>
        <w:t>Custs dal curs da la furmaziun supplementara:</w:t>
      </w:r>
      <w:r w:rsidRPr="009E65F0">
        <w:tab/>
      </w:r>
      <w:r w:rsidRPr="009E65F0">
        <w:rPr>
          <w:sz w:val="22"/>
        </w:rPr>
        <w:t>fr.</w:t>
      </w:r>
      <w:r w:rsidR="00A14D39">
        <w:rPr>
          <w:sz w:val="22"/>
        </w:rPr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845EC8" w:rsidRPr="009E65F0" w:rsidRDefault="00845EC8" w:rsidP="008A07DF">
      <w:pPr>
        <w:rPr>
          <w:b/>
          <w:sz w:val="22"/>
          <w:szCs w:val="22"/>
          <w:highlight w:val="lightGray"/>
        </w:rPr>
      </w:pPr>
    </w:p>
    <w:p w:rsidR="008A07DF" w:rsidRPr="009E65F0" w:rsidRDefault="008A07DF" w:rsidP="008A07DF">
      <w:pPr>
        <w:tabs>
          <w:tab w:val="left" w:pos="284"/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color w:val="FF0000"/>
          <w:sz w:val="22"/>
          <w:szCs w:val="22"/>
        </w:rPr>
      </w:pPr>
      <w:r w:rsidRPr="009E65F0">
        <w:rPr>
          <w:color w:val="FF0000"/>
          <w:sz w:val="22"/>
        </w:rPr>
        <w:t>Agiuntai per plaschair ina survista dals custs al formular da dumonda.</w:t>
      </w:r>
    </w:p>
    <w:p w:rsidR="00845EC8" w:rsidRPr="009E65F0" w:rsidRDefault="00845EC8" w:rsidP="008A07DF">
      <w:pPr>
        <w:rPr>
          <w:b/>
          <w:sz w:val="22"/>
          <w:szCs w:val="22"/>
          <w:highlight w:val="lightGray"/>
        </w:rPr>
      </w:pPr>
    </w:p>
    <w:p w:rsidR="002A37C7" w:rsidRPr="009E65F0" w:rsidRDefault="00845EC8" w:rsidP="002A37C7">
      <w:pPr>
        <w:tabs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b/>
          <w:sz w:val="22"/>
          <w:szCs w:val="22"/>
        </w:rPr>
      </w:pPr>
      <w:r>
        <w:rPr>
          <w:b/>
          <w:sz w:val="22"/>
        </w:rPr>
        <w:t>Substituta/substitut</w:t>
      </w:r>
    </w:p>
    <w:p w:rsidR="002A37C7" w:rsidRPr="009E65F0" w:rsidRDefault="002A37C7" w:rsidP="002A37C7">
      <w:pPr>
        <w:tabs>
          <w:tab w:val="left" w:pos="284"/>
          <w:tab w:val="left" w:pos="2552"/>
          <w:tab w:val="left" w:pos="4536"/>
          <w:tab w:val="left" w:pos="5670"/>
          <w:tab w:val="left" w:pos="7088"/>
          <w:tab w:val="left" w:pos="8222"/>
          <w:tab w:val="left" w:leader="dot" w:pos="9639"/>
        </w:tabs>
        <w:rPr>
          <w:rFonts w:asciiTheme="minorHAnsi" w:hAnsiTheme="minorHAnsi"/>
          <w:sz w:val="22"/>
          <w:szCs w:val="22"/>
        </w:rPr>
      </w:pPr>
    </w:p>
    <w:p w:rsidR="002A37C7" w:rsidRPr="009E65F0" w:rsidRDefault="002A37C7" w:rsidP="00A14D39">
      <w:pPr>
        <w:tabs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rPr>
          <w:rFonts w:cs="Arial"/>
          <w:sz w:val="22"/>
          <w:szCs w:val="22"/>
        </w:rPr>
      </w:pPr>
      <w:r w:rsidRPr="009E65F0">
        <w:rPr>
          <w:sz w:val="22"/>
        </w:rPr>
        <w:t>Num, prenum:</w:t>
      </w:r>
      <w:r w:rsidRPr="009E65F0">
        <w:tab/>
      </w:r>
      <w:r w:rsidRPr="009E65F0">
        <w:tab/>
      </w:r>
      <w:r w:rsidRPr="009E65F0"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2A37C7" w:rsidRPr="009E65F0" w:rsidRDefault="002A37C7" w:rsidP="00A14D39">
      <w:pPr>
        <w:tabs>
          <w:tab w:val="left" w:pos="2552"/>
          <w:tab w:val="left" w:pos="4536"/>
          <w:tab w:val="left" w:pos="5529"/>
          <w:tab w:val="left" w:pos="5670"/>
          <w:tab w:val="left" w:pos="6237"/>
          <w:tab w:val="left" w:pos="7088"/>
          <w:tab w:val="left" w:pos="8222"/>
          <w:tab w:val="left" w:leader="dot" w:pos="9639"/>
        </w:tabs>
        <w:spacing w:before="120" w:after="120"/>
        <w:rPr>
          <w:rFonts w:cs="Arial"/>
          <w:b/>
          <w:sz w:val="22"/>
          <w:szCs w:val="22"/>
        </w:rPr>
      </w:pPr>
      <w:r w:rsidRPr="009E65F0">
        <w:rPr>
          <w:sz w:val="22"/>
        </w:rPr>
        <w:t>Scolaziun:</w:t>
      </w:r>
      <w:r w:rsidRPr="009E65F0">
        <w:tab/>
      </w:r>
      <w:r w:rsidRPr="009E65F0">
        <w:tab/>
      </w:r>
      <w:r w:rsidRPr="009E65F0">
        <w:tab/>
      </w:r>
      <w:r w:rsidR="008848AF"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848AF" w:rsidRPr="009E65F0">
        <w:rPr>
          <w:rFonts w:cs="Arial"/>
          <w:sz w:val="22"/>
          <w:szCs w:val="22"/>
        </w:rPr>
        <w:instrText xml:space="preserve"> FORMTEXT </w:instrText>
      </w:r>
      <w:r w:rsidR="008848AF" w:rsidRPr="009E65F0">
        <w:rPr>
          <w:rFonts w:cs="Arial"/>
          <w:sz w:val="22"/>
          <w:szCs w:val="22"/>
        </w:rPr>
      </w:r>
      <w:r w:rsidR="008848AF" w:rsidRPr="009E65F0">
        <w:rPr>
          <w:rFonts w:cs="Arial"/>
          <w:sz w:val="22"/>
          <w:szCs w:val="22"/>
        </w:rPr>
        <w:fldChar w:fldCharType="separate"/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rPr>
          <w:sz w:val="22"/>
        </w:rPr>
        <w:t> </w:t>
      </w:r>
      <w:r w:rsidR="008848AF" w:rsidRPr="009E65F0">
        <w:fldChar w:fldCharType="end"/>
      </w:r>
    </w:p>
    <w:p w:rsidR="002A37C7" w:rsidRPr="009E65F0" w:rsidRDefault="002A37C7" w:rsidP="00A14D39">
      <w:pPr>
        <w:tabs>
          <w:tab w:val="left" w:pos="284"/>
          <w:tab w:val="left" w:pos="2552"/>
          <w:tab w:val="left" w:pos="4536"/>
          <w:tab w:val="left" w:pos="5070"/>
          <w:tab w:val="left" w:pos="5529"/>
          <w:tab w:val="left" w:pos="5670"/>
          <w:tab w:val="left" w:pos="6237"/>
          <w:tab w:val="left" w:pos="6585"/>
          <w:tab w:val="left" w:pos="7088"/>
          <w:tab w:val="left" w:pos="7797"/>
          <w:tab w:val="left" w:pos="8222"/>
          <w:tab w:val="left" w:leader="dot" w:pos="9639"/>
        </w:tabs>
        <w:rPr>
          <w:rFonts w:cs="Arial"/>
          <w:sz w:val="22"/>
          <w:szCs w:val="22"/>
        </w:rPr>
      </w:pPr>
      <w:r w:rsidRPr="009E65F0">
        <w:rPr>
          <w:sz w:val="22"/>
        </w:rPr>
        <w:t>Dumber da lecziuns substituidas per emna:</w:t>
      </w:r>
      <w:r w:rsidRPr="009E65F0">
        <w:tab/>
      </w:r>
      <w:r w:rsidR="00A14D39">
        <w:tab/>
      </w:r>
      <w:r w:rsidR="00A14D39"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2A37C7" w:rsidRDefault="002A37C7" w:rsidP="00506D53">
      <w:pPr>
        <w:tabs>
          <w:tab w:val="left" w:pos="284"/>
          <w:tab w:val="left" w:pos="2552"/>
          <w:tab w:val="left" w:pos="4536"/>
          <w:tab w:val="left" w:pos="5070"/>
          <w:tab w:val="left" w:pos="5529"/>
          <w:tab w:val="left" w:pos="5670"/>
          <w:tab w:val="left" w:pos="6379"/>
          <w:tab w:val="left" w:pos="6804"/>
          <w:tab w:val="left" w:pos="7797"/>
          <w:tab w:val="left" w:pos="8222"/>
          <w:tab w:val="left" w:leader="dot" w:pos="9639"/>
        </w:tabs>
        <w:spacing w:before="120" w:after="120"/>
      </w:pPr>
      <w:r w:rsidRPr="009E65F0">
        <w:rPr>
          <w:sz w:val="22"/>
        </w:rPr>
        <w:t>Durada da la substituziun:</w:t>
      </w:r>
      <w:r w:rsidRPr="009E65F0">
        <w:tab/>
      </w:r>
      <w:r w:rsidRPr="009E65F0">
        <w:tab/>
      </w:r>
      <w:r w:rsidR="00A14D39">
        <w:tab/>
      </w:r>
      <w:r w:rsidRPr="009E65F0">
        <w:rPr>
          <w:sz w:val="22"/>
        </w:rPr>
        <w:t>da:</w:t>
      </w:r>
      <w:r w:rsidRPr="009E65F0"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  <w:r w:rsidRPr="009E65F0">
        <w:tab/>
      </w:r>
      <w:r w:rsidRPr="009E65F0">
        <w:rPr>
          <w:sz w:val="22"/>
        </w:rPr>
        <w:t>fin:</w:t>
      </w:r>
      <w:r w:rsidR="00506D53">
        <w:rPr>
          <w:sz w:val="22"/>
        </w:rPr>
        <w:t xml:space="preserve"> </w:t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845EC8" w:rsidRPr="00845EC8" w:rsidRDefault="00845EC8" w:rsidP="00506D53">
      <w:pPr>
        <w:tabs>
          <w:tab w:val="left" w:pos="284"/>
          <w:tab w:val="left" w:pos="2552"/>
          <w:tab w:val="left" w:pos="4536"/>
          <w:tab w:val="left" w:pos="5070"/>
          <w:tab w:val="left" w:pos="5529"/>
          <w:tab w:val="left" w:pos="5670"/>
          <w:tab w:val="left" w:pos="6379"/>
          <w:tab w:val="left" w:pos="6804"/>
          <w:tab w:val="left" w:pos="7797"/>
          <w:tab w:val="left" w:pos="8222"/>
          <w:tab w:val="left" w:leader="dot" w:pos="9639"/>
        </w:tabs>
        <w:spacing w:before="120" w:after="120"/>
        <w:rPr>
          <w:sz w:val="22"/>
        </w:rPr>
      </w:pPr>
      <w:r w:rsidRPr="00E7066B">
        <w:rPr>
          <w:sz w:val="22"/>
        </w:rPr>
        <w:t>T</w:t>
      </w:r>
      <w:r w:rsidR="0095226C" w:rsidRPr="00E7066B">
        <w:rPr>
          <w:sz w:val="22"/>
        </w:rPr>
        <w:t>otal da lecziuns substituidas dadas</w:t>
      </w:r>
      <w:r w:rsidRPr="00E7066B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E65F0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65F0">
        <w:rPr>
          <w:rFonts w:cs="Arial"/>
          <w:sz w:val="22"/>
          <w:szCs w:val="22"/>
        </w:rPr>
        <w:instrText xml:space="preserve"> FORMTEXT </w:instrText>
      </w:r>
      <w:r w:rsidRPr="009E65F0">
        <w:rPr>
          <w:rFonts w:cs="Arial"/>
          <w:sz w:val="22"/>
          <w:szCs w:val="22"/>
        </w:rPr>
      </w:r>
      <w:r w:rsidRPr="009E65F0">
        <w:rPr>
          <w:rFonts w:cs="Arial"/>
          <w:sz w:val="22"/>
          <w:szCs w:val="22"/>
        </w:rPr>
        <w:fldChar w:fldCharType="separate"/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rPr>
          <w:sz w:val="22"/>
        </w:rPr>
        <w:t> </w:t>
      </w:r>
      <w:r w:rsidRPr="009E65F0">
        <w:fldChar w:fldCharType="end"/>
      </w:r>
    </w:p>
    <w:p w:rsidR="002A37C7" w:rsidRDefault="002A37C7" w:rsidP="008A07DF">
      <w:pPr>
        <w:rPr>
          <w:b/>
          <w:sz w:val="22"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9"/>
        <w:gridCol w:w="3383"/>
      </w:tblGrid>
      <w:tr w:rsidR="007654FE" w:rsidTr="00BE712D">
        <w:tc>
          <w:tcPr>
            <w:tcW w:w="5778" w:type="dxa"/>
          </w:tcPr>
          <w:p w:rsidR="007654FE" w:rsidRDefault="007654FE" w:rsidP="00BE712D">
            <w:pPr>
              <w:tabs>
                <w:tab w:val="left" w:pos="2268"/>
              </w:tabs>
              <w:rPr>
                <w:sz w:val="22"/>
              </w:rPr>
            </w:pPr>
          </w:p>
        </w:tc>
        <w:tc>
          <w:tcPr>
            <w:tcW w:w="3434" w:type="dxa"/>
          </w:tcPr>
          <w:p w:rsidR="007654FE" w:rsidRDefault="007654FE" w:rsidP="007654FE">
            <w:pPr>
              <w:tabs>
                <w:tab w:val="left" w:pos="601"/>
                <w:tab w:val="left" w:pos="955"/>
                <w:tab w:val="left" w:pos="2268"/>
              </w:tabs>
              <w:rPr>
                <w:sz w:val="22"/>
              </w:rPr>
            </w:pPr>
          </w:p>
        </w:tc>
      </w:tr>
    </w:tbl>
    <w:p w:rsidR="00845EC8" w:rsidRPr="009E65F0" w:rsidRDefault="00845EC8" w:rsidP="008A07DF">
      <w:pPr>
        <w:rPr>
          <w:b/>
          <w:sz w:val="22"/>
          <w:szCs w:val="22"/>
          <w:highlight w:val="lightGray"/>
        </w:rPr>
      </w:pPr>
    </w:p>
    <w:p w:rsidR="000D6C4E" w:rsidRDefault="002A37C7" w:rsidP="00D545A1">
      <w:pPr>
        <w:rPr>
          <w:b/>
          <w:color w:val="FF0000"/>
          <w:sz w:val="22"/>
        </w:rPr>
      </w:pPr>
      <w:r w:rsidRPr="009E65F0">
        <w:rPr>
          <w:b/>
          <w:color w:val="FF0000"/>
          <w:sz w:val="22"/>
        </w:rPr>
        <w:t>Calculaziun da la contribuziun</w:t>
      </w:r>
    </w:p>
    <w:p w:rsidR="002A37C7" w:rsidRDefault="002A37C7" w:rsidP="00D545A1">
      <w:pPr>
        <w:rPr>
          <w:b/>
          <w:color w:val="FF0000"/>
          <w:sz w:val="22"/>
        </w:rPr>
      </w:pPr>
      <w:r w:rsidRPr="009E65F0">
        <w:rPr>
          <w:b/>
          <w:color w:val="FF0000"/>
          <w:sz w:val="22"/>
        </w:rPr>
        <w:t>(vegn emplenì da l</w:t>
      </w:r>
      <w:r w:rsidR="00A14D39">
        <w:rPr>
          <w:b/>
          <w:color w:val="FF0000"/>
          <w:sz w:val="22"/>
        </w:rPr>
        <w:t>'</w:t>
      </w:r>
      <w:r w:rsidRPr="009E65F0">
        <w:rPr>
          <w:b/>
          <w:color w:val="FF0000"/>
          <w:sz w:val="22"/>
        </w:rPr>
        <w:t>uffizi per la scola populara ed il sport, laschar vid per plaschair)</w:t>
      </w:r>
    </w:p>
    <w:p w:rsidR="00D44806" w:rsidRPr="009E65F0" w:rsidRDefault="00D44806" w:rsidP="00D545A1">
      <w:pPr>
        <w:rPr>
          <w:b/>
          <w:color w:val="FF0000"/>
          <w:sz w:val="22"/>
          <w:szCs w:val="22"/>
        </w:rPr>
      </w:pPr>
    </w:p>
    <w:p w:rsidR="002A37C7" w:rsidRPr="009E65F0" w:rsidRDefault="002A37C7" w:rsidP="002A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sz w:val="22"/>
          <w:szCs w:val="22"/>
        </w:rPr>
      </w:pPr>
      <w:r w:rsidRPr="009E65F0">
        <w:rPr>
          <w:sz w:val="22"/>
        </w:rPr>
        <w:t>È avant maun ina garanzia approvada per ils custs?</w:t>
      </w:r>
      <w:r w:rsidRPr="009E65F0">
        <w:tab/>
      </w:r>
      <w:r w:rsidRPr="009E65F0">
        <w:tab/>
      </w:r>
      <w:r w:rsidR="00416C49" w:rsidRPr="009E65F0">
        <w:rPr>
          <w:rFonts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rFonts w:cs="Arial"/>
          <w:sz w:val="22"/>
          <w:szCs w:val="22"/>
        </w:rPr>
        <w:instrText xml:space="preserve"> FORMCHECKBOX </w:instrText>
      </w:r>
      <w:r w:rsidR="00346485">
        <w:rPr>
          <w:rFonts w:cs="Arial"/>
          <w:sz w:val="22"/>
          <w:szCs w:val="22"/>
        </w:rPr>
      </w:r>
      <w:r w:rsidR="00346485">
        <w:rPr>
          <w:rFonts w:cs="Arial"/>
          <w:sz w:val="22"/>
          <w:szCs w:val="22"/>
        </w:rPr>
        <w:fldChar w:fldCharType="separate"/>
      </w:r>
      <w:r w:rsidR="00416C49" w:rsidRPr="009E65F0">
        <w:rPr>
          <w:rFonts w:cs="Arial"/>
          <w:sz w:val="22"/>
          <w:szCs w:val="22"/>
        </w:rPr>
        <w:fldChar w:fldCharType="end"/>
      </w:r>
      <w:r w:rsidRPr="009E65F0">
        <w:rPr>
          <w:sz w:val="22"/>
        </w:rPr>
        <w:t xml:space="preserve"> gea</w:t>
      </w:r>
      <w:r w:rsidRPr="009E65F0">
        <w:tab/>
      </w:r>
      <w:r w:rsidR="00416C49" w:rsidRPr="009E65F0">
        <w:rPr>
          <w:rFonts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E65F0">
        <w:rPr>
          <w:rFonts w:cs="Arial"/>
          <w:sz w:val="22"/>
          <w:szCs w:val="22"/>
        </w:rPr>
        <w:instrText xml:space="preserve"> FORMCHECKBOX </w:instrText>
      </w:r>
      <w:r w:rsidR="00346485">
        <w:rPr>
          <w:rFonts w:cs="Arial"/>
          <w:sz w:val="22"/>
          <w:szCs w:val="22"/>
        </w:rPr>
      </w:r>
      <w:r w:rsidR="00346485">
        <w:rPr>
          <w:rFonts w:cs="Arial"/>
          <w:sz w:val="22"/>
          <w:szCs w:val="22"/>
        </w:rPr>
        <w:fldChar w:fldCharType="separate"/>
      </w:r>
      <w:r w:rsidR="00416C49" w:rsidRPr="009E65F0">
        <w:rPr>
          <w:rFonts w:cs="Arial"/>
          <w:sz w:val="22"/>
          <w:szCs w:val="22"/>
        </w:rPr>
        <w:fldChar w:fldCharType="end"/>
      </w:r>
      <w:r w:rsidRPr="009E65F0">
        <w:rPr>
          <w:sz w:val="22"/>
        </w:rPr>
        <w:t xml:space="preserve"> na</w:t>
      </w:r>
    </w:p>
    <w:p w:rsidR="002A37C7" w:rsidRPr="009E65F0" w:rsidRDefault="002A37C7" w:rsidP="008A07DF">
      <w:pPr>
        <w:rPr>
          <w:b/>
          <w:sz w:val="22"/>
          <w:szCs w:val="22"/>
          <w:highlight w:val="lightGray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850"/>
        <w:gridCol w:w="284"/>
        <w:gridCol w:w="1276"/>
        <w:gridCol w:w="283"/>
        <w:gridCol w:w="1418"/>
        <w:gridCol w:w="425"/>
        <w:gridCol w:w="2126"/>
      </w:tblGrid>
      <w:tr w:rsidR="00845EC8" w:rsidRPr="009E65F0" w:rsidTr="00845EC8">
        <w:trPr>
          <w:trHeight w:val="567"/>
        </w:trPr>
        <w:tc>
          <w:tcPr>
            <w:tcW w:w="2376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Salarisaziun iniziala</w:t>
            </w:r>
          </w:p>
        </w:tc>
        <w:tc>
          <w:tcPr>
            <w:tcW w:w="284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Lecziuns per onn</w:t>
            </w:r>
          </w:p>
        </w:tc>
        <w:tc>
          <w:tcPr>
            <w:tcW w:w="283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 xml:space="preserve">Lecziuns dadas </w:t>
            </w:r>
          </w:p>
        </w:tc>
        <w:tc>
          <w:tcPr>
            <w:tcW w:w="425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45EC8" w:rsidRPr="009E65F0" w:rsidRDefault="00845EC8" w:rsidP="00845EC8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Contribu</w:t>
            </w:r>
            <w:r w:rsidRPr="009E65F0">
              <w:softHyphen/>
            </w:r>
            <w:r w:rsidRPr="009E65F0">
              <w:rPr>
                <w:b/>
                <w:sz w:val="22"/>
              </w:rPr>
              <w:t>ziun</w:t>
            </w:r>
          </w:p>
        </w:tc>
      </w:tr>
      <w:tr w:rsidR="00845EC8" w:rsidRPr="009E65F0" w:rsidTr="00845EC8">
        <w:trPr>
          <w:trHeight w:val="567"/>
        </w:trPr>
        <w:tc>
          <w:tcPr>
            <w:tcW w:w="2376" w:type="dxa"/>
            <w:vAlign w:val="center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  <w:r w:rsidRPr="009E65F0">
              <w:rPr>
                <w:sz w:val="22"/>
              </w:rPr>
              <w:t>fr.</w:t>
            </w:r>
          </w:p>
        </w:tc>
        <w:tc>
          <w:tcPr>
            <w:tcW w:w="284" w:type="dxa"/>
            <w:vAlign w:val="center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  <w:r w:rsidRPr="009E65F0">
              <w:rPr>
                <w:sz w:val="22"/>
              </w:rPr>
              <w:t>x</w:t>
            </w:r>
          </w:p>
        </w:tc>
        <w:tc>
          <w:tcPr>
            <w:tcW w:w="850" w:type="dxa"/>
            <w:vAlign w:val="center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  <w:r w:rsidRPr="009E65F0">
              <w:rPr>
                <w:sz w:val="22"/>
              </w:rPr>
              <w:t>28 %</w:t>
            </w:r>
          </w:p>
        </w:tc>
        <w:tc>
          <w:tcPr>
            <w:tcW w:w="284" w:type="dxa"/>
            <w:vAlign w:val="center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  <w:r w:rsidRPr="009E65F0">
              <w:rPr>
                <w:sz w:val="22"/>
              </w:rPr>
              <w:t>:</w:t>
            </w:r>
          </w:p>
        </w:tc>
        <w:tc>
          <w:tcPr>
            <w:tcW w:w="1276" w:type="dxa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  <w:r w:rsidRPr="009E65F0">
              <w:rPr>
                <w:sz w:val="22"/>
              </w:rPr>
              <w:t>x</w:t>
            </w:r>
          </w:p>
        </w:tc>
        <w:tc>
          <w:tcPr>
            <w:tcW w:w="1418" w:type="dxa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45EC8" w:rsidRPr="009E65F0" w:rsidRDefault="00845EC8" w:rsidP="00DA5BF1">
            <w:pPr>
              <w:rPr>
                <w:rFonts w:cs="Arial"/>
                <w:sz w:val="22"/>
                <w:szCs w:val="22"/>
              </w:rPr>
            </w:pPr>
            <w:r w:rsidRPr="009E65F0">
              <w:rPr>
                <w:sz w:val="22"/>
              </w:rPr>
              <w:t>=</w:t>
            </w:r>
          </w:p>
        </w:tc>
        <w:tc>
          <w:tcPr>
            <w:tcW w:w="2126" w:type="dxa"/>
            <w:vAlign w:val="center"/>
          </w:tcPr>
          <w:p w:rsidR="00845EC8" w:rsidRPr="009E65F0" w:rsidRDefault="00845EC8" w:rsidP="00DA5BF1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fr.</w:t>
            </w:r>
          </w:p>
        </w:tc>
      </w:tr>
    </w:tbl>
    <w:p w:rsidR="00845EC8" w:rsidRDefault="00845EC8" w:rsidP="00845EC8"/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196"/>
        <w:gridCol w:w="2126"/>
      </w:tblGrid>
      <w:tr w:rsidR="00845EC8" w:rsidRPr="009E65F0" w:rsidTr="00140BD2">
        <w:trPr>
          <w:trHeight w:val="567"/>
        </w:trPr>
        <w:tc>
          <w:tcPr>
            <w:tcW w:w="7196" w:type="dxa"/>
            <w:vAlign w:val="center"/>
          </w:tcPr>
          <w:p w:rsidR="00845EC8" w:rsidRPr="00845EC8" w:rsidRDefault="00845EC8" w:rsidP="00140B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Custs dal curs</w:t>
            </w:r>
          </w:p>
        </w:tc>
        <w:tc>
          <w:tcPr>
            <w:tcW w:w="2126" w:type="dxa"/>
            <w:vAlign w:val="center"/>
          </w:tcPr>
          <w:p w:rsidR="00845EC8" w:rsidRPr="009E65F0" w:rsidRDefault="00845EC8" w:rsidP="00140BD2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fr.</w:t>
            </w:r>
          </w:p>
        </w:tc>
      </w:tr>
    </w:tbl>
    <w:p w:rsidR="00845EC8" w:rsidRDefault="00845EC8" w:rsidP="00845EC8"/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196"/>
        <w:gridCol w:w="2126"/>
      </w:tblGrid>
      <w:tr w:rsidR="00845EC8" w:rsidRPr="009E65F0" w:rsidTr="00140BD2">
        <w:trPr>
          <w:trHeight w:val="567"/>
        </w:trPr>
        <w:tc>
          <w:tcPr>
            <w:tcW w:w="7196" w:type="dxa"/>
            <w:vAlign w:val="center"/>
          </w:tcPr>
          <w:p w:rsidR="00845EC8" w:rsidRPr="00845EC8" w:rsidRDefault="00845EC8" w:rsidP="000108B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Contribuziuns per in congedi da furmaziun supplementara </w:t>
            </w:r>
            <w:r w:rsidR="008C5582">
              <w:rPr>
                <w:rFonts w:cs="Arial"/>
                <w:b/>
                <w:sz w:val="22"/>
                <w:szCs w:val="22"/>
              </w:rPr>
              <w:t>2023/24</w:t>
            </w:r>
          </w:p>
        </w:tc>
        <w:tc>
          <w:tcPr>
            <w:tcW w:w="2126" w:type="dxa"/>
            <w:vAlign w:val="center"/>
          </w:tcPr>
          <w:p w:rsidR="00845EC8" w:rsidRPr="009E65F0" w:rsidRDefault="00845EC8" w:rsidP="00140BD2">
            <w:pPr>
              <w:rPr>
                <w:rFonts w:cs="Arial"/>
                <w:b/>
                <w:sz w:val="22"/>
                <w:szCs w:val="22"/>
              </w:rPr>
            </w:pPr>
            <w:r w:rsidRPr="009E65F0">
              <w:rPr>
                <w:b/>
                <w:sz w:val="22"/>
              </w:rPr>
              <w:t>fr.</w:t>
            </w:r>
          </w:p>
        </w:tc>
      </w:tr>
    </w:tbl>
    <w:p w:rsidR="00845EC8" w:rsidRDefault="00845EC8" w:rsidP="00845EC8"/>
    <w:p w:rsidR="004B72B5" w:rsidRPr="008A037F" w:rsidRDefault="004B72B5" w:rsidP="00346485">
      <w:pPr>
        <w:tabs>
          <w:tab w:val="left" w:pos="426"/>
        </w:tabs>
        <w:rPr>
          <w:sz w:val="22"/>
          <w:szCs w:val="22"/>
        </w:rPr>
      </w:pPr>
    </w:p>
    <w:sectPr w:rsidR="004B72B5" w:rsidRPr="008A037F" w:rsidSect="003464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79" w:rsidRDefault="00552779" w:rsidP="008D49E8">
      <w:r>
        <w:separator/>
      </w:r>
    </w:p>
  </w:endnote>
  <w:endnote w:type="continuationSeparator" w:id="0">
    <w:p w:rsidR="00552779" w:rsidRDefault="00552779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55" w:rsidRDefault="00182455" w:rsidP="00182455">
    <w:pPr>
      <w:pBdr>
        <w:top w:val="single" w:sz="4" w:space="4" w:color="auto"/>
      </w:pBdr>
      <w:tabs>
        <w:tab w:val="left" w:pos="1083"/>
        <w:tab w:val="right" w:pos="14429"/>
      </w:tabs>
      <w:ind w:right="-142"/>
      <w:jc w:val="right"/>
      <w:rPr>
        <w:sz w:val="2"/>
      </w:rPr>
    </w:pPr>
  </w:p>
  <w:p w:rsidR="00182455" w:rsidRPr="00182455" w:rsidRDefault="00182455" w:rsidP="00182455">
    <w:pPr>
      <w:tabs>
        <w:tab w:val="right" w:pos="14287"/>
      </w:tabs>
      <w:rPr>
        <w:rFonts w:cs="Arial"/>
        <w:sz w:val="18"/>
        <w:szCs w:val="18"/>
      </w:rPr>
    </w:pPr>
    <w:r w:rsidRPr="00563297">
      <w:rPr>
        <w:sz w:val="18"/>
        <w:szCs w:val="18"/>
      </w:rPr>
      <w:t>Formular da dumonda per las ulteriuras con</w:t>
    </w:r>
    <w:r>
      <w:rPr>
        <w:sz w:val="18"/>
        <w:szCs w:val="18"/>
      </w:rPr>
      <w:t>tribuziuns – l’onn da scola 2023</w:t>
    </w:r>
    <w:r w:rsidRPr="00563297">
      <w:rPr>
        <w:sz w:val="18"/>
        <w:szCs w:val="18"/>
      </w:rPr>
      <w:t>/</w:t>
    </w:r>
    <w:sdt>
      <w:sdtPr>
        <w:rPr>
          <w:rFonts w:cs="Arial"/>
          <w:sz w:val="18"/>
          <w:szCs w:val="18"/>
        </w:rPr>
        <w:id w:val="-190688924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 w:val="18"/>
            <w:szCs w:val="18"/>
          </w:rPr>
          <w:t xml:space="preserve">24 </w:t>
        </w:r>
        <w:r>
          <w:rPr>
            <w:rFonts w:cs="Arial"/>
            <w:sz w:val="18"/>
            <w:szCs w:val="18"/>
          </w:rPr>
          <w:tab/>
          <w:t>P</w:t>
        </w:r>
        <w:r w:rsidRPr="00563297">
          <w:rPr>
            <w:sz w:val="18"/>
            <w:szCs w:val="18"/>
          </w:rPr>
          <w:t xml:space="preserve">agina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PAGE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346485">
          <w:rPr>
            <w:rFonts w:cs="Arial"/>
            <w:noProof/>
            <w:sz w:val="18"/>
            <w:szCs w:val="18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  <w:r w:rsidRPr="00563297">
          <w:rPr>
            <w:sz w:val="18"/>
            <w:szCs w:val="18"/>
          </w:rPr>
          <w:t xml:space="preserve"> da </w:t>
        </w:r>
        <w:r w:rsidRPr="00563297">
          <w:rPr>
            <w:rFonts w:cs="Arial"/>
            <w:sz w:val="18"/>
            <w:szCs w:val="18"/>
          </w:rPr>
          <w:fldChar w:fldCharType="begin"/>
        </w:r>
        <w:r w:rsidRPr="00563297">
          <w:rPr>
            <w:rFonts w:cs="Arial"/>
            <w:sz w:val="18"/>
            <w:szCs w:val="18"/>
          </w:rPr>
          <w:instrText xml:space="preserve"> NUMPAGES  </w:instrText>
        </w:r>
        <w:r w:rsidRPr="00563297">
          <w:rPr>
            <w:rFonts w:cs="Arial"/>
            <w:sz w:val="18"/>
            <w:szCs w:val="18"/>
          </w:rPr>
          <w:fldChar w:fldCharType="separate"/>
        </w:r>
        <w:r w:rsidR="00346485">
          <w:rPr>
            <w:rFonts w:cs="Arial"/>
            <w:noProof/>
            <w:sz w:val="18"/>
            <w:szCs w:val="18"/>
          </w:rPr>
          <w:t>1</w:t>
        </w:r>
        <w:r w:rsidRPr="00563297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79" w:rsidRDefault="00552779" w:rsidP="008D49E8">
      <w:r>
        <w:separator/>
      </w:r>
    </w:p>
  </w:footnote>
  <w:footnote w:type="continuationSeparator" w:id="0">
    <w:p w:rsidR="00552779" w:rsidRDefault="00552779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485" w:rsidRPr="008D49E8" w:rsidRDefault="00346485" w:rsidP="00346485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noProof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9" type="#_x0000_t75" style="position:absolute;margin-left:71.7pt;margin-top:-3.15pt;width:38.25pt;height:39.75pt;z-index:251659264;mso-wrap-distance-left:7.1pt;mso-wrap-distance-top:0;mso-wrap-distance-right:7.1pt;mso-wrap-distance-bottom:0;mso-position-horizontal-relative:pag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20489" DrawAspect="Content" ObjectID="_1777974459" r:id="rId2"/>
      </w:object>
    </w: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Amt für Volksschule und Sport</w:t>
    </w:r>
  </w:p>
  <w:p w:rsidR="00346485" w:rsidRPr="008D49E8" w:rsidRDefault="00346485" w:rsidP="00346485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Uffizi per la scola populara ed il sport</w:t>
    </w:r>
  </w:p>
  <w:p w:rsidR="00346485" w:rsidRPr="008D49E8" w:rsidRDefault="00346485" w:rsidP="00346485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Ufficio per la scuola popolare e lo sport</w:t>
    </w:r>
  </w:p>
  <w:p w:rsidR="00346485" w:rsidRPr="008D7FCE" w:rsidRDefault="00346485" w:rsidP="00346485">
    <w:pPr>
      <w:pStyle w:val="Kopfzeile"/>
      <w:tabs>
        <w:tab w:val="clear" w:pos="9072"/>
        <w:tab w:val="left" w:pos="1083"/>
        <w:tab w:val="right" w:pos="9214"/>
      </w:tabs>
      <w:rPr>
        <w:rFonts w:cs="Arial"/>
        <w:sz w:val="18"/>
        <w:u w:val="single"/>
      </w:rPr>
    </w:pP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>
      <w:rPr>
        <w:b/>
        <w:u w:val="single"/>
        <w:lang w:val="it-CH"/>
      </w:rPr>
      <w:tab/>
    </w:r>
    <w:r w:rsidRPr="008D7FCE">
      <w:rPr>
        <w:rFonts w:cs="Arial"/>
        <w:sz w:val="14"/>
        <w:u w:val="single"/>
      </w:rPr>
      <w:t xml:space="preserve">7000 Chur, Quaderstrasse 17, Tel.  081 257 </w:t>
    </w:r>
    <w:r>
      <w:rPr>
        <w:rFonts w:cs="Arial"/>
        <w:sz w:val="14"/>
        <w:u w:val="single"/>
      </w:rPr>
      <w:t>22 65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icDpbEc4ZfK7BrcNBgryI+9XcWqoEGn6cXPTUayUmk6ycVp3zsmCmTCnXIS//bGbi+S6+LnTGnD4fF00rNG6KA==" w:salt="logUBwMCCtqeN2zy1LMdR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8"/>
    <w:rsid w:val="000108BB"/>
    <w:rsid w:val="000255AF"/>
    <w:rsid w:val="0004022C"/>
    <w:rsid w:val="00043D2E"/>
    <w:rsid w:val="0004522F"/>
    <w:rsid w:val="000458D4"/>
    <w:rsid w:val="0005045C"/>
    <w:rsid w:val="00056342"/>
    <w:rsid w:val="000665D2"/>
    <w:rsid w:val="00076A5A"/>
    <w:rsid w:val="00084408"/>
    <w:rsid w:val="00085343"/>
    <w:rsid w:val="0009217F"/>
    <w:rsid w:val="00093682"/>
    <w:rsid w:val="00093FD8"/>
    <w:rsid w:val="00095CF9"/>
    <w:rsid w:val="00096A9D"/>
    <w:rsid w:val="000A0C30"/>
    <w:rsid w:val="000A516C"/>
    <w:rsid w:val="000B3B87"/>
    <w:rsid w:val="000B4E81"/>
    <w:rsid w:val="000D6C4E"/>
    <w:rsid w:val="000E331F"/>
    <w:rsid w:val="000F08C6"/>
    <w:rsid w:val="000F21BA"/>
    <w:rsid w:val="000F50FF"/>
    <w:rsid w:val="000F5779"/>
    <w:rsid w:val="00103EAA"/>
    <w:rsid w:val="001057ED"/>
    <w:rsid w:val="00106442"/>
    <w:rsid w:val="0011027E"/>
    <w:rsid w:val="00131567"/>
    <w:rsid w:val="00140BD2"/>
    <w:rsid w:val="001465E6"/>
    <w:rsid w:val="001471D1"/>
    <w:rsid w:val="00155E29"/>
    <w:rsid w:val="001702E6"/>
    <w:rsid w:val="001729FA"/>
    <w:rsid w:val="0017324E"/>
    <w:rsid w:val="00181878"/>
    <w:rsid w:val="00182455"/>
    <w:rsid w:val="001829B1"/>
    <w:rsid w:val="001842E6"/>
    <w:rsid w:val="00187C87"/>
    <w:rsid w:val="001962FD"/>
    <w:rsid w:val="001A2391"/>
    <w:rsid w:val="001B5717"/>
    <w:rsid w:val="001C0D04"/>
    <w:rsid w:val="001C2ED7"/>
    <w:rsid w:val="001D3601"/>
    <w:rsid w:val="001D52F0"/>
    <w:rsid w:val="001D5B96"/>
    <w:rsid w:val="001E1ADB"/>
    <w:rsid w:val="001E3A51"/>
    <w:rsid w:val="001E4472"/>
    <w:rsid w:val="001F143C"/>
    <w:rsid w:val="001F4948"/>
    <w:rsid w:val="00201938"/>
    <w:rsid w:val="00207D5D"/>
    <w:rsid w:val="00212067"/>
    <w:rsid w:val="0022509F"/>
    <w:rsid w:val="002345AF"/>
    <w:rsid w:val="0024165D"/>
    <w:rsid w:val="002442BD"/>
    <w:rsid w:val="002447AC"/>
    <w:rsid w:val="00267172"/>
    <w:rsid w:val="00271F3B"/>
    <w:rsid w:val="002738C7"/>
    <w:rsid w:val="00276A4C"/>
    <w:rsid w:val="00294B22"/>
    <w:rsid w:val="00295097"/>
    <w:rsid w:val="002A02B5"/>
    <w:rsid w:val="002A37C7"/>
    <w:rsid w:val="002B0817"/>
    <w:rsid w:val="002B4AFA"/>
    <w:rsid w:val="002C6A92"/>
    <w:rsid w:val="002D522F"/>
    <w:rsid w:val="002E7BF1"/>
    <w:rsid w:val="002F3278"/>
    <w:rsid w:val="002F659F"/>
    <w:rsid w:val="00303E59"/>
    <w:rsid w:val="00304D06"/>
    <w:rsid w:val="0030552A"/>
    <w:rsid w:val="00305F11"/>
    <w:rsid w:val="00306559"/>
    <w:rsid w:val="00316DC5"/>
    <w:rsid w:val="0031768A"/>
    <w:rsid w:val="00317AA1"/>
    <w:rsid w:val="0032298E"/>
    <w:rsid w:val="00325AD6"/>
    <w:rsid w:val="003322E9"/>
    <w:rsid w:val="0034140E"/>
    <w:rsid w:val="00343463"/>
    <w:rsid w:val="00345D96"/>
    <w:rsid w:val="00346485"/>
    <w:rsid w:val="003464E7"/>
    <w:rsid w:val="00377387"/>
    <w:rsid w:val="00381456"/>
    <w:rsid w:val="0038762A"/>
    <w:rsid w:val="003A465B"/>
    <w:rsid w:val="003A4933"/>
    <w:rsid w:val="003B0898"/>
    <w:rsid w:val="003B1832"/>
    <w:rsid w:val="003D03FD"/>
    <w:rsid w:val="003D1041"/>
    <w:rsid w:val="003D1143"/>
    <w:rsid w:val="003D239F"/>
    <w:rsid w:val="003F318C"/>
    <w:rsid w:val="003F6326"/>
    <w:rsid w:val="00416C49"/>
    <w:rsid w:val="00420F2A"/>
    <w:rsid w:val="00422564"/>
    <w:rsid w:val="00430563"/>
    <w:rsid w:val="0043093C"/>
    <w:rsid w:val="00435428"/>
    <w:rsid w:val="00435CB9"/>
    <w:rsid w:val="00445A7B"/>
    <w:rsid w:val="004470FF"/>
    <w:rsid w:val="00447F01"/>
    <w:rsid w:val="00447F2C"/>
    <w:rsid w:val="00454055"/>
    <w:rsid w:val="00461637"/>
    <w:rsid w:val="00461A5E"/>
    <w:rsid w:val="00461E64"/>
    <w:rsid w:val="004627BA"/>
    <w:rsid w:val="00475791"/>
    <w:rsid w:val="00490614"/>
    <w:rsid w:val="00490A73"/>
    <w:rsid w:val="004A1CED"/>
    <w:rsid w:val="004A3CE0"/>
    <w:rsid w:val="004A72F3"/>
    <w:rsid w:val="004B72B5"/>
    <w:rsid w:val="004D0CD6"/>
    <w:rsid w:val="004D1332"/>
    <w:rsid w:val="004E4699"/>
    <w:rsid w:val="004E52EA"/>
    <w:rsid w:val="004E5F86"/>
    <w:rsid w:val="004F1073"/>
    <w:rsid w:val="004F420E"/>
    <w:rsid w:val="005015A9"/>
    <w:rsid w:val="00506D53"/>
    <w:rsid w:val="005101C1"/>
    <w:rsid w:val="00524019"/>
    <w:rsid w:val="00525C6F"/>
    <w:rsid w:val="00530B11"/>
    <w:rsid w:val="0053373C"/>
    <w:rsid w:val="00533B1F"/>
    <w:rsid w:val="00536B2F"/>
    <w:rsid w:val="00536C77"/>
    <w:rsid w:val="005456C1"/>
    <w:rsid w:val="00546D22"/>
    <w:rsid w:val="005471CD"/>
    <w:rsid w:val="00552779"/>
    <w:rsid w:val="005542C0"/>
    <w:rsid w:val="00560045"/>
    <w:rsid w:val="00560EE7"/>
    <w:rsid w:val="005610BF"/>
    <w:rsid w:val="00562657"/>
    <w:rsid w:val="00563297"/>
    <w:rsid w:val="00574692"/>
    <w:rsid w:val="00587A17"/>
    <w:rsid w:val="0059658A"/>
    <w:rsid w:val="005A59F5"/>
    <w:rsid w:val="005B0C3A"/>
    <w:rsid w:val="005B1EE2"/>
    <w:rsid w:val="005D0AAB"/>
    <w:rsid w:val="005D519B"/>
    <w:rsid w:val="005D6819"/>
    <w:rsid w:val="005E3201"/>
    <w:rsid w:val="005F3C73"/>
    <w:rsid w:val="005F3E07"/>
    <w:rsid w:val="006328BC"/>
    <w:rsid w:val="0063596B"/>
    <w:rsid w:val="006365E9"/>
    <w:rsid w:val="00637201"/>
    <w:rsid w:val="00637B20"/>
    <w:rsid w:val="006472B3"/>
    <w:rsid w:val="006720D0"/>
    <w:rsid w:val="006752F9"/>
    <w:rsid w:val="0067658F"/>
    <w:rsid w:val="00687477"/>
    <w:rsid w:val="00692C9D"/>
    <w:rsid w:val="006A7454"/>
    <w:rsid w:val="006B1C29"/>
    <w:rsid w:val="006B6353"/>
    <w:rsid w:val="006C1132"/>
    <w:rsid w:val="006C60D5"/>
    <w:rsid w:val="006C71D7"/>
    <w:rsid w:val="006C766D"/>
    <w:rsid w:val="006D0A5E"/>
    <w:rsid w:val="006D0AB4"/>
    <w:rsid w:val="006E0C61"/>
    <w:rsid w:val="006E27B9"/>
    <w:rsid w:val="006E69F6"/>
    <w:rsid w:val="006E779F"/>
    <w:rsid w:val="006F0642"/>
    <w:rsid w:val="006F3DC3"/>
    <w:rsid w:val="00702F34"/>
    <w:rsid w:val="0070640B"/>
    <w:rsid w:val="00706725"/>
    <w:rsid w:val="00714C51"/>
    <w:rsid w:val="0071606C"/>
    <w:rsid w:val="0072029D"/>
    <w:rsid w:val="007327B1"/>
    <w:rsid w:val="007338C3"/>
    <w:rsid w:val="00740BF4"/>
    <w:rsid w:val="00740EB3"/>
    <w:rsid w:val="00744FB8"/>
    <w:rsid w:val="00764713"/>
    <w:rsid w:val="00764FEA"/>
    <w:rsid w:val="007654FE"/>
    <w:rsid w:val="0078458B"/>
    <w:rsid w:val="00784D43"/>
    <w:rsid w:val="00786639"/>
    <w:rsid w:val="0078694E"/>
    <w:rsid w:val="007B2D8F"/>
    <w:rsid w:val="007B4078"/>
    <w:rsid w:val="007C72AF"/>
    <w:rsid w:val="007D7C22"/>
    <w:rsid w:val="007E02EB"/>
    <w:rsid w:val="007E275D"/>
    <w:rsid w:val="007E6F5B"/>
    <w:rsid w:val="007F1F68"/>
    <w:rsid w:val="007F3F05"/>
    <w:rsid w:val="007F4D8F"/>
    <w:rsid w:val="007F5665"/>
    <w:rsid w:val="00801982"/>
    <w:rsid w:val="00802C78"/>
    <w:rsid w:val="00806D49"/>
    <w:rsid w:val="00807ADE"/>
    <w:rsid w:val="008104D7"/>
    <w:rsid w:val="00814EBC"/>
    <w:rsid w:val="00825330"/>
    <w:rsid w:val="00831316"/>
    <w:rsid w:val="00834186"/>
    <w:rsid w:val="008453F8"/>
    <w:rsid w:val="00845EC8"/>
    <w:rsid w:val="00862291"/>
    <w:rsid w:val="008634DA"/>
    <w:rsid w:val="00867C2C"/>
    <w:rsid w:val="00867EDB"/>
    <w:rsid w:val="00872CFD"/>
    <w:rsid w:val="008848AF"/>
    <w:rsid w:val="008A037F"/>
    <w:rsid w:val="008A07DF"/>
    <w:rsid w:val="008B15E6"/>
    <w:rsid w:val="008B5662"/>
    <w:rsid w:val="008C5582"/>
    <w:rsid w:val="008C5D26"/>
    <w:rsid w:val="008C6A8F"/>
    <w:rsid w:val="008C7691"/>
    <w:rsid w:val="008D49E8"/>
    <w:rsid w:val="008D7FCE"/>
    <w:rsid w:val="008E2289"/>
    <w:rsid w:val="008E6377"/>
    <w:rsid w:val="00903F5A"/>
    <w:rsid w:val="00921A8E"/>
    <w:rsid w:val="009316B9"/>
    <w:rsid w:val="0095226C"/>
    <w:rsid w:val="0095694A"/>
    <w:rsid w:val="009573FB"/>
    <w:rsid w:val="0095774F"/>
    <w:rsid w:val="0095799B"/>
    <w:rsid w:val="00961EFC"/>
    <w:rsid w:val="009705D0"/>
    <w:rsid w:val="00974D6F"/>
    <w:rsid w:val="009815A4"/>
    <w:rsid w:val="009826DA"/>
    <w:rsid w:val="00984E05"/>
    <w:rsid w:val="0099033A"/>
    <w:rsid w:val="00995BD3"/>
    <w:rsid w:val="009A4816"/>
    <w:rsid w:val="009B08C7"/>
    <w:rsid w:val="009C058F"/>
    <w:rsid w:val="009C60C0"/>
    <w:rsid w:val="009D0458"/>
    <w:rsid w:val="009D052A"/>
    <w:rsid w:val="009D5D86"/>
    <w:rsid w:val="009D70A1"/>
    <w:rsid w:val="009E2318"/>
    <w:rsid w:val="009E65F0"/>
    <w:rsid w:val="009F7D88"/>
    <w:rsid w:val="00A1200A"/>
    <w:rsid w:val="00A1499D"/>
    <w:rsid w:val="00A14D39"/>
    <w:rsid w:val="00A15FB1"/>
    <w:rsid w:val="00A1796B"/>
    <w:rsid w:val="00A23A4E"/>
    <w:rsid w:val="00A27D5B"/>
    <w:rsid w:val="00A41CBA"/>
    <w:rsid w:val="00A43AB3"/>
    <w:rsid w:val="00A47E02"/>
    <w:rsid w:val="00A62C6C"/>
    <w:rsid w:val="00A65829"/>
    <w:rsid w:val="00A76D73"/>
    <w:rsid w:val="00A87F47"/>
    <w:rsid w:val="00AA2F44"/>
    <w:rsid w:val="00AA76BD"/>
    <w:rsid w:val="00AA7E39"/>
    <w:rsid w:val="00AB0B50"/>
    <w:rsid w:val="00AC7230"/>
    <w:rsid w:val="00AD38F5"/>
    <w:rsid w:val="00AE114E"/>
    <w:rsid w:val="00AE591F"/>
    <w:rsid w:val="00AF3CDD"/>
    <w:rsid w:val="00B03DED"/>
    <w:rsid w:val="00B1582C"/>
    <w:rsid w:val="00B17E62"/>
    <w:rsid w:val="00B27F5E"/>
    <w:rsid w:val="00B3044E"/>
    <w:rsid w:val="00B31C95"/>
    <w:rsid w:val="00B34B21"/>
    <w:rsid w:val="00B37453"/>
    <w:rsid w:val="00B40F9F"/>
    <w:rsid w:val="00B4571E"/>
    <w:rsid w:val="00B47890"/>
    <w:rsid w:val="00B60A52"/>
    <w:rsid w:val="00B71B81"/>
    <w:rsid w:val="00B84DF4"/>
    <w:rsid w:val="00B864CA"/>
    <w:rsid w:val="00B9060C"/>
    <w:rsid w:val="00B932B5"/>
    <w:rsid w:val="00B953F7"/>
    <w:rsid w:val="00BA1030"/>
    <w:rsid w:val="00BB22F9"/>
    <w:rsid w:val="00BB36AE"/>
    <w:rsid w:val="00BE6AEA"/>
    <w:rsid w:val="00BE712D"/>
    <w:rsid w:val="00BF33F9"/>
    <w:rsid w:val="00BF4856"/>
    <w:rsid w:val="00BF505D"/>
    <w:rsid w:val="00BF5BBF"/>
    <w:rsid w:val="00C05C21"/>
    <w:rsid w:val="00C325C2"/>
    <w:rsid w:val="00C33C33"/>
    <w:rsid w:val="00C45994"/>
    <w:rsid w:val="00C57689"/>
    <w:rsid w:val="00C62E28"/>
    <w:rsid w:val="00C75BC6"/>
    <w:rsid w:val="00C872AB"/>
    <w:rsid w:val="00C95C96"/>
    <w:rsid w:val="00CB118F"/>
    <w:rsid w:val="00CC7439"/>
    <w:rsid w:val="00CC77B8"/>
    <w:rsid w:val="00CD17D9"/>
    <w:rsid w:val="00CD2182"/>
    <w:rsid w:val="00CE2B5E"/>
    <w:rsid w:val="00CE4405"/>
    <w:rsid w:val="00CE5421"/>
    <w:rsid w:val="00CE7A4D"/>
    <w:rsid w:val="00D04BD3"/>
    <w:rsid w:val="00D055CB"/>
    <w:rsid w:val="00D1262F"/>
    <w:rsid w:val="00D1694E"/>
    <w:rsid w:val="00D2487C"/>
    <w:rsid w:val="00D32EB2"/>
    <w:rsid w:val="00D34308"/>
    <w:rsid w:val="00D42925"/>
    <w:rsid w:val="00D44806"/>
    <w:rsid w:val="00D545A1"/>
    <w:rsid w:val="00D61400"/>
    <w:rsid w:val="00D624D2"/>
    <w:rsid w:val="00D77532"/>
    <w:rsid w:val="00D826AC"/>
    <w:rsid w:val="00D82CFB"/>
    <w:rsid w:val="00D91A78"/>
    <w:rsid w:val="00D957FF"/>
    <w:rsid w:val="00DA1BED"/>
    <w:rsid w:val="00DA5BF1"/>
    <w:rsid w:val="00DE0CBB"/>
    <w:rsid w:val="00DE51DF"/>
    <w:rsid w:val="00DE5B9D"/>
    <w:rsid w:val="00DF4603"/>
    <w:rsid w:val="00DF495A"/>
    <w:rsid w:val="00E02D1E"/>
    <w:rsid w:val="00E0780B"/>
    <w:rsid w:val="00E128F0"/>
    <w:rsid w:val="00E12FB3"/>
    <w:rsid w:val="00E16585"/>
    <w:rsid w:val="00E24690"/>
    <w:rsid w:val="00E24732"/>
    <w:rsid w:val="00E25109"/>
    <w:rsid w:val="00E26C6A"/>
    <w:rsid w:val="00E349A6"/>
    <w:rsid w:val="00E45A0E"/>
    <w:rsid w:val="00E46A14"/>
    <w:rsid w:val="00E47FCE"/>
    <w:rsid w:val="00E603EE"/>
    <w:rsid w:val="00E66137"/>
    <w:rsid w:val="00E7066B"/>
    <w:rsid w:val="00E776C4"/>
    <w:rsid w:val="00E80C9D"/>
    <w:rsid w:val="00E92110"/>
    <w:rsid w:val="00E9520C"/>
    <w:rsid w:val="00E95C96"/>
    <w:rsid w:val="00E95E3C"/>
    <w:rsid w:val="00EA1954"/>
    <w:rsid w:val="00EB67AF"/>
    <w:rsid w:val="00EE46E3"/>
    <w:rsid w:val="00EE59DE"/>
    <w:rsid w:val="00F077FF"/>
    <w:rsid w:val="00F158F3"/>
    <w:rsid w:val="00F176D3"/>
    <w:rsid w:val="00F21D32"/>
    <w:rsid w:val="00F3297C"/>
    <w:rsid w:val="00F4084D"/>
    <w:rsid w:val="00F44417"/>
    <w:rsid w:val="00F60B06"/>
    <w:rsid w:val="00F704A2"/>
    <w:rsid w:val="00F71D29"/>
    <w:rsid w:val="00F75828"/>
    <w:rsid w:val="00F85893"/>
    <w:rsid w:val="00F8755D"/>
    <w:rsid w:val="00F966E4"/>
    <w:rsid w:val="00FA31B2"/>
    <w:rsid w:val="00FB1E2B"/>
    <w:rsid w:val="00FB7C55"/>
    <w:rsid w:val="00FC04D6"/>
    <w:rsid w:val="00FC0FDD"/>
    <w:rsid w:val="00FC7FD0"/>
    <w:rsid w:val="00FE05C1"/>
    <w:rsid w:val="00FE3C4D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0"/>
    <o:shapelayout v:ext="edit">
      <o:idmap v:ext="edit" data="1"/>
    </o:shapelayout>
  </w:shapeDefaults>
  <w:decimalSymbol w:val="."/>
  <w:listSeparator w:val=";"/>
  <w14:docId w14:val="19A338B8"/>
  <w15:docId w15:val="{DE5D8161-827E-4326-A049-AADF330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m-CH" w:eastAsia="rm-CH" w:bidi="rm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rm-CH" w:eastAsia="rm-CH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rm-CH" w:eastAsia="rm-CH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rm-CH" w:eastAsia="rm-CH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rm-CH" w:eastAsia="rm-CH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rm-CH" w:eastAsia="rm-CH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rm-CH" w:eastAsia="rm-CH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rm-CH" w:eastAsia="rm-CH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rm-CH" w:eastAsia="rm-CH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rm-CH" w:eastAsia="rm-CH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rm-CH" w:eastAsia="rm-CH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rm-CH" w:eastAsia="rm-CH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character" w:customStyle="1" w:styleId="textcontent">
    <w:name w:val="text_content"/>
    <w:basedOn w:val="Absatz-Standardschriftart"/>
    <w:rsid w:val="007338C3"/>
  </w:style>
  <w:style w:type="paragraph" w:customStyle="1" w:styleId="8ptFett">
    <w:name w:val="8 pt Fett"/>
    <w:basedOn w:val="Standard"/>
    <w:qFormat/>
    <w:rsid w:val="00CD17D9"/>
    <w:rPr>
      <w:rFonts w:eastAsia="Calibri"/>
      <w:b/>
      <w:sz w:val="16"/>
      <w:szCs w:val="16"/>
      <w:lang w:val="de-CH" w:eastAsia="en-US" w:bidi="ar-SA"/>
    </w:rPr>
  </w:style>
  <w:style w:type="paragraph" w:customStyle="1" w:styleId="8pt">
    <w:name w:val="8 pt"/>
    <w:basedOn w:val="Standard"/>
    <w:qFormat/>
    <w:rsid w:val="00CD17D9"/>
    <w:rPr>
      <w:rFonts w:eastAsia="Calibri"/>
      <w:sz w:val="16"/>
      <w:szCs w:val="16"/>
      <w:lang w:val="de-CH" w:eastAsia="en-US" w:bidi="ar-SA"/>
    </w:rPr>
  </w:style>
  <w:style w:type="paragraph" w:customStyle="1" w:styleId="9pt">
    <w:name w:val="9 pt"/>
    <w:basedOn w:val="Standard"/>
    <w:qFormat/>
    <w:rsid w:val="00CD17D9"/>
    <w:rPr>
      <w:rFonts w:eastAsia="Calibri"/>
      <w:sz w:val="18"/>
      <w:szCs w:val="22"/>
      <w:lang w:val="de-CH" w:eastAsia="en-US" w:bidi="ar-SA"/>
    </w:rPr>
  </w:style>
  <w:style w:type="paragraph" w:customStyle="1" w:styleId="FettNach18pt">
    <w:name w:val="Fett Nach 18 pt"/>
    <w:basedOn w:val="Standard"/>
    <w:qFormat/>
    <w:rsid w:val="00CD17D9"/>
    <w:pPr>
      <w:spacing w:after="200" w:line="276" w:lineRule="auto"/>
    </w:pPr>
    <w:rPr>
      <w:rFonts w:eastAsia="Calibri"/>
      <w:b/>
      <w:sz w:val="22"/>
      <w:szCs w:val="22"/>
      <w:lang w:val="de-CH" w:eastAsia="en-US" w:bidi="ar-SA"/>
    </w:rPr>
  </w:style>
  <w:style w:type="paragraph" w:customStyle="1" w:styleId="Zeilenabstandmehrere13">
    <w:name w:val="Zeilenabstand mehrere 1.3"/>
    <w:basedOn w:val="Standard"/>
    <w:qFormat/>
    <w:rsid w:val="00CD17D9"/>
    <w:pPr>
      <w:spacing w:line="312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Vor18ptnach54ptzeilenabstand15">
    <w:name w:val="Vor 18 pt nach 54 pt zeilenabstand 1.5"/>
    <w:basedOn w:val="Standard"/>
    <w:qFormat/>
    <w:rsid w:val="00CD17D9"/>
    <w:pPr>
      <w:spacing w:before="360" w:after="1080" w:line="360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Zeilenabstand15">
    <w:name w:val="Zeilenabstand 1.5"/>
    <w:basedOn w:val="Standard"/>
    <w:qFormat/>
    <w:rsid w:val="00CD17D9"/>
    <w:pPr>
      <w:spacing w:line="276" w:lineRule="auto"/>
    </w:pPr>
    <w:rPr>
      <w:rFonts w:eastAsia="Calibri"/>
      <w:sz w:val="22"/>
      <w:szCs w:val="22"/>
      <w:lang w:val="de-CH" w:eastAsia="en-US" w:bidi="ar-SA"/>
    </w:rPr>
  </w:style>
  <w:style w:type="paragraph" w:customStyle="1" w:styleId="10pt">
    <w:name w:val="10 pt"/>
    <w:qFormat/>
    <w:rsid w:val="00CD17D9"/>
    <w:rPr>
      <w:rFonts w:ascii="Arial" w:eastAsia="Calibri" w:hAnsi="Arial"/>
      <w:lang w:val="de-CH" w:eastAsia="en-US" w:bidi="ar-SA"/>
    </w:rPr>
  </w:style>
  <w:style w:type="paragraph" w:customStyle="1" w:styleId="Absender">
    <w:name w:val="Absender"/>
    <w:basedOn w:val="Standard"/>
    <w:rsid w:val="00CD17D9"/>
    <w:rPr>
      <w:rFonts w:cs="Arial"/>
      <w:kern w:val="10"/>
      <w:sz w:val="16"/>
      <w:szCs w:val="16"/>
      <w:lang w:val="de-CH" w:eastAsia="en-US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17D9"/>
    <w:rPr>
      <w:rFonts w:ascii="Tahoma" w:eastAsia="Calibri" w:hAnsi="Tahoma" w:cs="Tahoma"/>
      <w:sz w:val="16"/>
      <w:szCs w:val="16"/>
      <w:lang w:val="de-CH" w:eastAsia="en-US" w:bidi="ar-SA"/>
    </w:rPr>
  </w:style>
  <w:style w:type="paragraph" w:customStyle="1" w:styleId="8pt5pktnach">
    <w:name w:val="8pt 5pkt nach"/>
    <w:basedOn w:val="8pt"/>
    <w:qFormat/>
    <w:rsid w:val="00CD17D9"/>
    <w:pPr>
      <w:spacing w:after="100"/>
    </w:pPr>
  </w:style>
  <w:style w:type="paragraph" w:customStyle="1" w:styleId="8pt5pktnachfett">
    <w:name w:val="8pt 5pkt nach fett"/>
    <w:basedOn w:val="8pt5pktnach"/>
    <w:qFormat/>
    <w:rsid w:val="00CD17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Frontend_x002d_Seite xmlns="ec0306ad-bed0-4ce9-bcaf-8acc7765b5ca">Finanzen-Volksschule</Frontend_x002d_Seite>
    <CustomerID xmlns="b9bbc5c3-42c9-4c30-b7a3-3f0c5e2a5378">3</CustomerID>
  </documentManagement>
</p:properties>
</file>

<file path=customXml/itemProps1.xml><?xml version="1.0" encoding="utf-8"?>
<ds:datastoreItem xmlns:ds="http://schemas.openxmlformats.org/officeDocument/2006/customXml" ds:itemID="{0A3C3839-9983-43E0-A69C-5D7A42CF3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0AA0A-50B4-4391-B5EC-BDD749229FC9}"/>
</file>

<file path=customXml/itemProps3.xml><?xml version="1.0" encoding="utf-8"?>
<ds:datastoreItem xmlns:ds="http://schemas.openxmlformats.org/officeDocument/2006/customXml" ds:itemID="{3712495F-CAD2-4BD0-8306-7B77DB0D84A2}"/>
</file>

<file path=customXml/itemProps4.xml><?xml version="1.0" encoding="utf-8"?>
<ds:datastoreItem xmlns:ds="http://schemas.openxmlformats.org/officeDocument/2006/customXml" ds:itemID="{05EFF109-BF21-4EB7-B41A-31D40A313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da dumonda 2a Congedi da furmaziun supplementara</dc:title>
  <dc:creator>Parli Peider Andri</dc:creator>
  <dc:description>ID asc</dc:description>
  <cp:lastModifiedBy>Fischer Carla</cp:lastModifiedBy>
  <cp:revision>3</cp:revision>
  <cp:lastPrinted>2017-02-15T15:34:00Z</cp:lastPrinted>
  <dcterms:created xsi:type="dcterms:W3CDTF">2024-05-23T10:57:00Z</dcterms:created>
  <dcterms:modified xsi:type="dcterms:W3CDTF">2024-05-23T10:59:00Z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